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88" w:rsidRPr="00CB1FDA" w:rsidRDefault="00CD2C88" w:rsidP="00EE72B3">
      <w:pPr>
        <w:pStyle w:val="Heading1"/>
        <w:numPr>
          <w:ilvl w:val="0"/>
          <w:numId w:val="0"/>
        </w:numPr>
        <w:bidi/>
        <w:spacing w:line="360" w:lineRule="auto"/>
        <w:jc w:val="center"/>
        <w:rPr>
          <w:rFonts w:hint="eastAsia"/>
          <w:szCs w:val="32"/>
        </w:rPr>
      </w:pPr>
      <w:r w:rsidRPr="00CB1FDA">
        <w:rPr>
          <w:rFonts w:hint="cs"/>
          <w:szCs w:val="32"/>
          <w:rtl/>
        </w:rPr>
        <w:t>عرض تقديم برنامج</w:t>
      </w:r>
    </w:p>
    <w:p w:rsidR="00883005" w:rsidRPr="00CB1FDA" w:rsidRDefault="00C65184" w:rsidP="00CB1FDA">
      <w:pPr>
        <w:numPr>
          <w:ilvl w:val="0"/>
          <w:numId w:val="42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B1FDA">
        <w:rPr>
          <w:rStyle w:val="Heading1Char"/>
          <w:rFonts w:hint="cs"/>
          <w:rtl/>
        </w:rPr>
        <w:t>اسم البرنامج</w:t>
      </w:r>
      <w:r w:rsidRPr="00CB1FDA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  <w:t xml:space="preserve">: </w:t>
      </w:r>
      <w:r w:rsidR="00883005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مراجعة وتصميم خرائط السلامة</w:t>
      </w:r>
    </w:p>
    <w:p w:rsidR="002028A5" w:rsidRPr="00CB1FDA" w:rsidRDefault="00883005" w:rsidP="00780F4E">
      <w:pPr>
        <w:bidi/>
        <w:spacing w:line="276" w:lineRule="auto"/>
        <w:ind w:left="21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(الإنذار والإطفاء) </w:t>
      </w:r>
      <w:r w:rsidR="00A7725F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 المستوى ال</w:t>
      </w:r>
      <w:r w:rsidR="00FA632D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أول</w:t>
      </w:r>
    </w:p>
    <w:p w:rsidR="00832D7C" w:rsidRPr="00CB1FDA" w:rsidRDefault="002028A5" w:rsidP="005128CB">
      <w:pPr>
        <w:numPr>
          <w:ilvl w:val="0"/>
          <w:numId w:val="4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Style w:val="Heading1Char"/>
          <w:rFonts w:hint="cs"/>
          <w:rtl/>
        </w:rPr>
        <w:t>تصنيف البرنامج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/ </w:t>
      </w:r>
      <w:r w:rsidR="00B27F86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تطوي</w:t>
      </w:r>
      <w:r w:rsidR="00AE64C6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</w:t>
      </w:r>
      <w:r w:rsidR="00B27F86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ري</w:t>
      </w:r>
    </w:p>
    <w:p w:rsidR="002028A5" w:rsidRPr="00CB1FDA" w:rsidRDefault="002028A5" w:rsidP="005128CB">
      <w:pPr>
        <w:pStyle w:val="Heading1"/>
        <w:bidi/>
        <w:rPr>
          <w:rFonts w:hint="eastAsia"/>
          <w:rtl/>
          <w:lang w:bidi="ar-EG"/>
        </w:rPr>
      </w:pPr>
      <w:r w:rsidRPr="00CB1FDA">
        <w:rPr>
          <w:rFonts w:hint="cs"/>
          <w:rtl/>
        </w:rPr>
        <w:t xml:space="preserve">البرنامج موجـه </w:t>
      </w:r>
      <w:r w:rsidR="004466A5" w:rsidRPr="00CB1FDA">
        <w:rPr>
          <w:rFonts w:hint="cs"/>
          <w:rtl/>
        </w:rPr>
        <w:t>إلى</w:t>
      </w:r>
      <w:r w:rsidR="004466A5" w:rsidRPr="00CB1FDA">
        <w:rPr>
          <w:rFonts w:hint="cs"/>
          <w:rtl/>
          <w:lang w:bidi="ar-EG"/>
        </w:rPr>
        <w:t xml:space="preserve">: </w:t>
      </w:r>
      <w:r w:rsidR="004466A5" w:rsidRPr="00CB1FDA">
        <w:rPr>
          <w:rFonts w:hint="eastAsia"/>
          <w:rtl/>
          <w:lang w:bidi="ar-EG"/>
        </w:rPr>
        <w:t>-</w:t>
      </w:r>
    </w:p>
    <w:p w:rsidR="0020288A" w:rsidRPr="00CB1FDA" w:rsidRDefault="0020288A" w:rsidP="005128CB">
      <w:pPr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ضباط السلامة المسئولين عن اعتماد مخططات السلامة من الحريق.</w:t>
      </w:r>
    </w:p>
    <w:p w:rsidR="0020288A" w:rsidRPr="00CB1FDA" w:rsidRDefault="0020288A" w:rsidP="005128CB">
      <w:pPr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مهندسي المكاتب الاستشارية بمختلف تخصصاتهم.</w:t>
      </w:r>
    </w:p>
    <w:p w:rsidR="0041022E" w:rsidRPr="00CB1FDA" w:rsidRDefault="0020288A" w:rsidP="005128CB">
      <w:pPr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مفتشي شركات التأمين.</w:t>
      </w:r>
    </w:p>
    <w:p w:rsidR="002028A5" w:rsidRPr="00CB1FDA" w:rsidRDefault="002028A5" w:rsidP="00CB1FDA">
      <w:pPr>
        <w:pStyle w:val="Heading1"/>
        <w:bidi/>
        <w:spacing w:line="276" w:lineRule="auto"/>
        <w:rPr>
          <w:rFonts w:hint="eastAsia"/>
          <w:szCs w:val="32"/>
          <w:rtl/>
        </w:rPr>
      </w:pPr>
      <w:r w:rsidRPr="00CB1FDA">
        <w:rPr>
          <w:rFonts w:hint="cs"/>
          <w:szCs w:val="32"/>
          <w:rtl/>
        </w:rPr>
        <w:t>الهـدف العام للبرنامج:</w:t>
      </w:r>
    </w:p>
    <w:p w:rsidR="0041022E" w:rsidRPr="00CB1FDA" w:rsidRDefault="004965E8" w:rsidP="005128CB">
      <w:pPr>
        <w:pStyle w:val="ListParagraph"/>
        <w:numPr>
          <w:ilvl w:val="1"/>
          <w:numId w:val="37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 xml:space="preserve">تمكين المهندسين المختصين وضباط السلامة وشركات التأمين من مراجعة وتصميم مخططات السلامة لجميع المنشآت حسب خطورتها وتحديد متطلبات السلامة والإنذار والإطفاء وفحصها واختبارها وفقاً </w:t>
      </w:r>
      <w:r w:rsidR="00780F4E" w:rsidRPr="00CB1FDA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 w:bidi="ar-EG"/>
        </w:rPr>
        <w:t>لأكود</w:t>
      </w: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 xml:space="preserve"> السلامة والحماية الوطنية والدولية</w:t>
      </w:r>
      <w:r w:rsidR="00922201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2028A5" w:rsidRPr="00CB1FDA" w:rsidRDefault="002028A5" w:rsidP="00CB1FDA">
      <w:pPr>
        <w:pStyle w:val="Heading1"/>
        <w:bidi/>
        <w:spacing w:line="276" w:lineRule="auto"/>
        <w:rPr>
          <w:rFonts w:hint="eastAsia"/>
          <w:szCs w:val="32"/>
          <w:rtl/>
        </w:rPr>
      </w:pPr>
      <w:r w:rsidRPr="00CB1FDA">
        <w:rPr>
          <w:rFonts w:hint="cs"/>
          <w:szCs w:val="32"/>
          <w:rtl/>
        </w:rPr>
        <w:t xml:space="preserve">الأهداف المرحلية </w:t>
      </w:r>
      <w:r w:rsidR="004466A5" w:rsidRPr="00CB1FDA">
        <w:rPr>
          <w:rFonts w:hint="cs"/>
          <w:szCs w:val="32"/>
          <w:rtl/>
        </w:rPr>
        <w:t>(التفصيلية):</w:t>
      </w:r>
    </w:p>
    <w:p w:rsidR="004965E8" w:rsidRPr="00CB1FDA" w:rsidRDefault="002028A5" w:rsidP="005128CB">
      <w:pPr>
        <w:bidi/>
        <w:ind w:left="36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في نهاية هذا البرنامج يكون المتدرب قادراً </w:t>
      </w:r>
      <w:proofErr w:type="gramStart"/>
      <w:r w:rsidR="004466A5" w:rsidRPr="00CB1FD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على</w:t>
      </w:r>
      <w:r w:rsidR="004466A5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proofErr w:type="gramEnd"/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التعرف على نظم حماية المنشآت من الحرائق.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 xml:space="preserve">تحديد متطلبات الحماية حسب الكود السعودي والجمعية الوطنية للحماية من الحريق </w:t>
      </w: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  <w:t>NFPA</w:t>
      </w: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فحص وتطبيق متطلبات الحماية التخطيطية.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فحص وتطبيق متطلبات الحماية الميكانيكية.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فحص وتطبيق متطلبات الحماية الكهربائية والإلكترونية.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التعرف على مسئولية فحص ومراجعة مخططات السلامة.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التعرف على صلاحيات مسئول الفحص والمراجعة.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فحص واختبار خطط الإخلاء.</w:t>
      </w:r>
    </w:p>
    <w:p w:rsidR="004965E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lang w:eastAsia="zh-CN" w:bidi="ar-EG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التعرف على قواعد وأحكام فحص ومراجعة المخططات.</w:t>
      </w:r>
    </w:p>
    <w:p w:rsidR="00781FD8" w:rsidRPr="00CB1FDA" w:rsidRDefault="004965E8" w:rsidP="005128CB">
      <w:pPr>
        <w:pStyle w:val="ListParagraph"/>
        <w:numPr>
          <w:ilvl w:val="0"/>
          <w:numId w:val="36"/>
        </w:numPr>
        <w:bidi/>
        <w:spacing w:after="0" w:line="240" w:lineRule="auto"/>
        <w:ind w:left="1844" w:hanging="42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التعرف على الأشكال المختلفة لنماذج الفحص والمراجعة.</w:t>
      </w:r>
    </w:p>
    <w:p w:rsidR="0055061C" w:rsidRPr="00CB1FDA" w:rsidRDefault="0055061C" w:rsidP="00CB1FDA">
      <w:pPr>
        <w:pStyle w:val="Heading1"/>
        <w:bidi/>
        <w:rPr>
          <w:rFonts w:hint="eastAsia"/>
          <w:rtl/>
          <w:lang w:bidi="ar-EG"/>
        </w:rPr>
      </w:pPr>
      <w:r w:rsidRPr="00CB1FDA">
        <w:rPr>
          <w:rtl/>
          <w:lang w:bidi="ar-EG"/>
        </w:rPr>
        <w:lastRenderedPageBreak/>
        <w:t xml:space="preserve">المحاور الرئيسيـة </w:t>
      </w:r>
      <w:r w:rsidR="004466A5" w:rsidRPr="00CB1FDA">
        <w:rPr>
          <w:rFonts w:hint="cs"/>
          <w:rtl/>
          <w:lang w:bidi="ar-EG"/>
        </w:rPr>
        <w:t>للبرنامج:</w:t>
      </w:r>
    </w:p>
    <w:p w:rsidR="0041022E" w:rsidRPr="00CB1FDA" w:rsidRDefault="00883005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مقدمــــــة</w:t>
      </w:r>
    </w:p>
    <w:p w:rsidR="00BB7AB7" w:rsidRPr="00CB1FDA" w:rsidRDefault="00A7725F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البرنامج</w:t>
      </w:r>
      <w:r w:rsidR="00883005"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دور مراجع ومدقق الخرائط</w:t>
      </w:r>
    </w:p>
    <w:p w:rsidR="00A7725F" w:rsidRPr="00CB1FDA" w:rsidRDefault="00A7725F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965E8"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القوانين والمعايير</w:t>
      </w:r>
    </w:p>
    <w:p w:rsidR="00A7725F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التخطيط للحماية من الحرائق في المنشآت</w:t>
      </w:r>
    </w:p>
    <w:p w:rsidR="001554E4" w:rsidRPr="00CB1FDA" w:rsidRDefault="00470DD2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اشتراطات</w:t>
      </w:r>
      <w:r w:rsidR="004965E8"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وأساليب الوقايـة في المنشآت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مخارج الطوارئ "مسالك الهروب"</w:t>
      </w:r>
    </w:p>
    <w:p w:rsidR="001554E4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إنارة الطوارئ واللوحات الإرشادية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اللوحات الإرشادية للمخارج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صيانة مخارج الطوارئ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أنظمة الكشف </w:t>
      </w:r>
      <w:r w:rsidR="00470DD2"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والإنذار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الحريق</w:t>
      </w:r>
    </w:p>
    <w:p w:rsidR="004965E8" w:rsidRPr="00CB1FDA" w:rsidRDefault="004965E8" w:rsidP="005128CB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شبكات الإطفاء المبكر الآلية</w:t>
      </w:r>
    </w:p>
    <w:p w:rsidR="00FB41AE" w:rsidRPr="00CB1FDA" w:rsidRDefault="00FB41AE" w:rsidP="00CB1FDA">
      <w:pPr>
        <w:pStyle w:val="Heading1"/>
        <w:bidi/>
        <w:rPr>
          <w:rFonts w:hint="eastAsia"/>
          <w:rtl/>
          <w:lang w:bidi="ar-EG"/>
        </w:rPr>
      </w:pPr>
      <w:r w:rsidRPr="00CB1FDA">
        <w:rPr>
          <w:rtl/>
          <w:lang w:bidi="ar-EG"/>
        </w:rPr>
        <w:t xml:space="preserve">شروط </w:t>
      </w:r>
      <w:r w:rsidR="008A4B05" w:rsidRPr="00CB1FDA">
        <w:rPr>
          <w:rtl/>
          <w:lang w:bidi="ar-EG"/>
        </w:rPr>
        <w:t>الالتحاق</w:t>
      </w:r>
      <w:r w:rsidRPr="00CB1FDA">
        <w:rPr>
          <w:rtl/>
          <w:lang w:bidi="ar-EG"/>
        </w:rPr>
        <w:t xml:space="preserve"> </w:t>
      </w:r>
      <w:r w:rsidR="00CB1FDA" w:rsidRPr="00CB1FDA">
        <w:rPr>
          <w:rFonts w:hint="cs"/>
          <w:rtl/>
          <w:lang w:bidi="ar-EG"/>
        </w:rPr>
        <w:t>بالبرنامج:</w:t>
      </w:r>
    </w:p>
    <w:p w:rsidR="00FB41AE" w:rsidRPr="00CB1FDA" w:rsidRDefault="00FB41AE" w:rsidP="00CB1FDA">
      <w:pPr>
        <w:bidi/>
        <w:spacing w:line="276" w:lineRule="auto"/>
        <w:ind w:left="2837" w:hanging="141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1- </w:t>
      </w:r>
      <w:r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 xml:space="preserve">المستوى </w:t>
      </w:r>
      <w:r w:rsidR="00D4732A" w:rsidRPr="00CB1FDA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-EG"/>
        </w:rPr>
        <w:t>العلمي</w:t>
      </w:r>
      <w:r w:rsidR="00D4732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20288A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يلتحق بدورة من هذا البرنامـج من هو حاصـل على بكالوريوس هندسة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20288A" w:rsidRDefault="00FB41AE" w:rsidP="00CB1FDA">
      <w:pPr>
        <w:bidi/>
        <w:spacing w:line="276" w:lineRule="auto"/>
        <w:ind w:left="2837" w:hanging="1418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</w:pPr>
      <w:proofErr w:type="gramStart"/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2- </w:t>
      </w:r>
      <w:r w:rsidR="0020288A"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 xml:space="preserve"> </w:t>
      </w:r>
      <w:proofErr w:type="gramEnd"/>
      <w:r w:rsidR="0020288A"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 xml:space="preserve">المتطلبات </w:t>
      </w:r>
      <w:r w:rsidR="00CB1FDA" w:rsidRPr="00CB1FDA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-EG"/>
        </w:rPr>
        <w:t xml:space="preserve">المهنية: </w:t>
      </w:r>
      <w:r w:rsidR="00CB1FDA"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>-</w:t>
      </w:r>
    </w:p>
    <w:p w:rsidR="003F35BC" w:rsidRPr="003F35BC" w:rsidRDefault="003F35BC" w:rsidP="003F35BC">
      <w:pPr>
        <w:pStyle w:val="ListParagraph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أن يتوفر لدي المكتب/ المتدرب المراجع التالية:</w:t>
      </w:r>
      <w:bookmarkStart w:id="0" w:name="_GoBack"/>
      <w:bookmarkEnd w:id="0"/>
    </w:p>
    <w:p w:rsidR="0020288A" w:rsidRPr="00CB1FDA" w:rsidRDefault="0020288A" w:rsidP="00CB1FDA">
      <w:pPr>
        <w:pStyle w:val="ListParagraph"/>
        <w:numPr>
          <w:ilvl w:val="0"/>
          <w:numId w:val="39"/>
        </w:numPr>
        <w:bidi/>
        <w:spacing w:after="0"/>
        <w:ind w:left="2695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كود البناء السعودي.</w:t>
      </w:r>
    </w:p>
    <w:p w:rsidR="0020288A" w:rsidRPr="00CB1FDA" w:rsidRDefault="0020288A" w:rsidP="00CB1FDA">
      <w:pPr>
        <w:pStyle w:val="ListParagraph"/>
        <w:numPr>
          <w:ilvl w:val="0"/>
          <w:numId w:val="39"/>
        </w:numPr>
        <w:bidi/>
        <w:spacing w:after="0"/>
        <w:ind w:left="2695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كود الجمعية الوطنية للحماية من 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الحريق 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  <w:t>NFPA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FB41AE" w:rsidRPr="00CB1FDA" w:rsidRDefault="0020288A" w:rsidP="00CB1FDA">
      <w:pPr>
        <w:pStyle w:val="ListParagraph"/>
        <w:numPr>
          <w:ilvl w:val="0"/>
          <w:numId w:val="39"/>
        </w:numPr>
        <w:bidi/>
        <w:spacing w:after="0"/>
        <w:ind w:left="2695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الاشتراك في الجمعية الوطنية للحماية من الحريق</w:t>
      </w:r>
      <w:proofErr w:type="gramStart"/>
      <w:r w:rsidRPr="00CB1FDA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NFPA </w:t>
      </w:r>
      <w:r w:rsidR="00FB41AE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proofErr w:type="gramEnd"/>
    </w:p>
    <w:p w:rsidR="00FB41AE" w:rsidRPr="00CB1FDA" w:rsidRDefault="00FB41AE" w:rsidP="00B949D3">
      <w:pPr>
        <w:bidi/>
        <w:spacing w:line="276" w:lineRule="auto"/>
        <w:ind w:left="2837" w:hanging="141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proofErr w:type="gramStart"/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3- </w:t>
      </w:r>
      <w:r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>متطلبات</w:t>
      </w:r>
      <w:proofErr w:type="gramEnd"/>
      <w:r w:rsidRPr="00CB1FDA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CB1FDA" w:rsidRPr="00CB1FDA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-EG"/>
        </w:rPr>
        <w:t>عامة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لائق بدنياً 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وصحياً.</w:t>
      </w:r>
    </w:p>
    <w:p w:rsidR="00FB41AE" w:rsidRPr="00CB1FDA" w:rsidRDefault="008A4B05" w:rsidP="00B949D3">
      <w:pPr>
        <w:numPr>
          <w:ilvl w:val="0"/>
          <w:numId w:val="43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Style w:val="Heading1Char"/>
          <w:rFonts w:hint="cs"/>
          <w:rtl/>
        </w:rPr>
        <w:t xml:space="preserve">مدة </w:t>
      </w:r>
      <w:r w:rsidR="00CB1FDA" w:rsidRPr="00CB1FDA">
        <w:rPr>
          <w:rStyle w:val="Heading1Char"/>
          <w:rFonts w:hint="cs"/>
          <w:rtl/>
        </w:rPr>
        <w:t>البرنامج:</w:t>
      </w:r>
      <w:r w:rsidR="00BA3573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D97C0B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12 يوم (60 ساعة)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FB41AE" w:rsidRPr="00CB1FDA" w:rsidRDefault="008A4B05" w:rsidP="00CB1FDA">
      <w:pPr>
        <w:numPr>
          <w:ilvl w:val="0"/>
          <w:numId w:val="43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Style w:val="Heading1Char"/>
          <w:rFonts w:hint="cs"/>
          <w:rtl/>
        </w:rPr>
        <w:t>لغة التدريب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اللغة العربية با</w:t>
      </w:r>
      <w:r w:rsidR="0020288A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لإضافة إلى المصطلحات </w:t>
      </w:r>
      <w:r w:rsid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العلمية </w:t>
      </w:r>
      <w:r w:rsidR="0020288A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الإنجليزية</w:t>
      </w:r>
      <w:r w:rsid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المتداولة دوليا.</w:t>
      </w:r>
    </w:p>
    <w:p w:rsidR="00FB41AE" w:rsidRPr="00CB1FDA" w:rsidRDefault="00FB41AE" w:rsidP="00CB1FDA">
      <w:pPr>
        <w:numPr>
          <w:ilvl w:val="0"/>
          <w:numId w:val="43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B1FDA">
        <w:rPr>
          <w:rStyle w:val="Heading1Char"/>
          <w:rFonts w:hint="cs"/>
          <w:rtl/>
        </w:rPr>
        <w:t xml:space="preserve">مكان </w:t>
      </w:r>
      <w:r w:rsidR="00CB1FDA" w:rsidRPr="00CB1FDA">
        <w:rPr>
          <w:rStyle w:val="Heading1Char"/>
          <w:rFonts w:hint="cs"/>
          <w:rtl/>
        </w:rPr>
        <w:t>التدريب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 أكاديمية العرب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CB1FDA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للإطفاء والسلام</w:t>
      </w:r>
      <w:r w:rsidR="00CB1FDA"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ة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والأمن </w:t>
      </w:r>
      <w:r w:rsidR="00780F4E" w:rsidRPr="00CB1F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بجده.</w:t>
      </w:r>
    </w:p>
    <w:p w:rsidR="00EE72B3" w:rsidRDefault="00FB41AE" w:rsidP="00EE72B3">
      <w:pPr>
        <w:numPr>
          <w:ilvl w:val="0"/>
          <w:numId w:val="43"/>
        </w:numPr>
        <w:bidi/>
        <w:spacing w:line="276" w:lineRule="auto"/>
        <w:ind w:left="7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1FDA">
        <w:rPr>
          <w:rStyle w:val="Heading1Char"/>
          <w:rFonts w:hint="cs"/>
          <w:rtl/>
        </w:rPr>
        <w:t>الاعتماد</w:t>
      </w:r>
      <w:r w:rsidRPr="00CB1FD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  <w:r w:rsidR="00E26C33"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يحصل كل متدرب يجتاز الدورة بنجاح على شهادة من أكاديمية العرب للإطفاء والسلامة </w:t>
      </w:r>
    </w:p>
    <w:p w:rsidR="00CA5B4E" w:rsidRPr="00CB1FDA" w:rsidRDefault="00E26C33" w:rsidP="00B949D3">
      <w:pPr>
        <w:bidi/>
        <w:spacing w:line="276" w:lineRule="auto"/>
        <w:ind w:left="1703"/>
        <w:jc w:val="both"/>
        <w:rPr>
          <w:rtl/>
          <w:lang w:bidi="ar-EG"/>
        </w:rPr>
      </w:pPr>
      <w:r w:rsidRPr="00CB1FDA">
        <w:rPr>
          <w:rFonts w:ascii="Simplified Arabic" w:hAnsi="Simplified Arabic" w:cs="Simplified Arabic"/>
          <w:b/>
          <w:bCs/>
          <w:sz w:val="28"/>
          <w:szCs w:val="28"/>
          <w:rtl/>
        </w:rPr>
        <w:t>والأمن معتمدة من المؤسسة العامة للتدريب التقني والمهني</w:t>
      </w:r>
      <w:r w:rsidR="00B949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sectPr w:rsidR="00CA5B4E" w:rsidRPr="00CB1FDA" w:rsidSect="00EE72B3"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134" w:header="510" w:footer="43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FE" w:rsidRDefault="00D527FE">
      <w:r>
        <w:separator/>
      </w:r>
    </w:p>
  </w:endnote>
  <w:endnote w:type="continuationSeparator" w:id="0">
    <w:p w:rsidR="00D527FE" w:rsidRDefault="00D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old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4" w:rsidRDefault="00DE6534" w:rsidP="000D402C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534" w:rsidRDefault="00DE6534" w:rsidP="003F5C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DA" w:rsidRDefault="00930244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5467350" cy="54610"/>
              <wp:effectExtent l="9525" t="19050" r="9525" b="12065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798111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z23rcSICAABIBAAADgAAAAAAAAAAAAAAAAAuAgAAZHJzL2Uyb0RvYy54bWxQSwEC&#10;LQAUAAYACAAAACEAIuX8+dkAAAADAQAADwAAAAAAAAAAAAAAAAB8BAAAZHJzL2Rvd25yZXYueG1s&#10;UEsFBgAAAAAEAAQA8wAAAIIFAAAAAA==&#10;" fillcolor="black">
              <w10:anchorlock/>
            </v:shape>
          </w:pict>
        </mc:Fallback>
      </mc:AlternateContent>
    </w:r>
  </w:p>
  <w:p w:rsidR="00CB1FDA" w:rsidRDefault="00CB1FDA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F35BC">
      <w:rPr>
        <w:noProof/>
      </w:rPr>
      <w:t>1</w:t>
    </w:r>
    <w:r>
      <w:rPr>
        <w:noProof/>
      </w:rPr>
      <w:fldChar w:fldCharType="end"/>
    </w:r>
  </w:p>
  <w:p w:rsidR="00DE6534" w:rsidRDefault="00DE6534" w:rsidP="003F5C0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FE" w:rsidRDefault="00D527FE">
      <w:r>
        <w:separator/>
      </w:r>
    </w:p>
  </w:footnote>
  <w:footnote w:type="continuationSeparator" w:id="0">
    <w:p w:rsidR="00D527FE" w:rsidRDefault="00D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CC" w:rsidRDefault="00930244" w:rsidP="00ED57CC">
    <w:pPr>
      <w:pStyle w:val="Header"/>
      <w:jc w:val="center"/>
      <w:rPr>
        <w:rFonts w:cs="Sultan Medium"/>
        <w:b/>
        <w:bCs/>
        <w:sz w:val="28"/>
        <w:szCs w:val="28"/>
      </w:rPr>
    </w:pPr>
    <w:bookmarkStart w:id="1" w:name="_Hlk509313881"/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-126703</wp:posOffset>
          </wp:positionH>
          <wp:positionV relativeFrom="paragraph">
            <wp:posOffset>-236300</wp:posOffset>
          </wp:positionV>
          <wp:extent cx="884553" cy="825622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لوجو نهائي للأكاديمي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911" cy="870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7CC">
      <w:rPr>
        <w:rFonts w:cs="Sultan Medium" w:hint="cs"/>
        <w:b/>
        <w:bCs/>
        <w:sz w:val="28"/>
        <w:szCs w:val="28"/>
        <w:rtl/>
      </w:rPr>
      <w:t>معهد أكاديمية العرب للإطفاء والسلامة والأمن الصناعي العالي للتدريب</w:t>
    </w:r>
  </w:p>
  <w:p w:rsidR="00EE72B3" w:rsidRDefault="00EE72B3" w:rsidP="00EE72B3">
    <w:pPr>
      <w:pStyle w:val="Header"/>
      <w:jc w:val="right"/>
      <w:rPr>
        <w:rFonts w:cs="Sultan Medium"/>
        <w:b/>
        <w:bCs/>
        <w:sz w:val="32"/>
        <w:szCs w:val="32"/>
        <w:rtl/>
      </w:rPr>
    </w:pPr>
    <w:r>
      <w:rPr>
        <w:rFonts w:cs="Sultan Medium" w:hint="cs"/>
        <w:b/>
        <w:bCs/>
        <w:sz w:val="32"/>
        <w:szCs w:val="32"/>
        <w:rtl/>
      </w:rPr>
      <w:t xml:space="preserve">     </w:t>
    </w:r>
  </w:p>
  <w:bookmarkEnd w:id="1"/>
  <w:p w:rsidR="00EE72B3" w:rsidRDefault="00930244" w:rsidP="00EE72B3">
    <w:pPr>
      <w:pStyle w:val="Header"/>
      <w:rPr>
        <w:rFonts w:cs="Sultan Medium"/>
        <w:b/>
        <w:bCs/>
        <w:sz w:val="32"/>
        <w:szCs w:val="32"/>
        <w:rtl/>
      </w:rPr>
    </w:pPr>
    <w:r>
      <w:rPr>
        <w:rFonts w:hint="cs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-262687</wp:posOffset>
              </wp:positionH>
              <wp:positionV relativeFrom="paragraph">
                <wp:posOffset>191081</wp:posOffset>
              </wp:positionV>
              <wp:extent cx="6572250" cy="0"/>
              <wp:effectExtent l="13335" t="18415" r="15240" b="1968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70A62" id="Line 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5.05pt" to="49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" strokeweight="2pt"/>
          </w:pict>
        </mc:Fallback>
      </mc:AlternateContent>
    </w:r>
    <w:r w:rsidR="00EE72B3">
      <w:rPr>
        <w:rFonts w:cs="Sultan Medium" w:hint="cs"/>
        <w:b/>
        <w:bCs/>
        <w:sz w:val="32"/>
        <w:szCs w:val="32"/>
        <w:rtl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E"/>
      </v:shape>
    </w:pict>
  </w:numPicBullet>
  <w:abstractNum w:abstractNumId="0" w15:restartNumberingAfterBreak="0">
    <w:nsid w:val="01386EB7"/>
    <w:multiLevelType w:val="hybridMultilevel"/>
    <w:tmpl w:val="0CAA27C4"/>
    <w:lvl w:ilvl="0" w:tplc="944ED6EE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71C6">
      <w:start w:val="1"/>
      <w:numFmt w:val="decimal"/>
      <w:lvlText w:val="%2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4BC9C3C">
      <w:start w:val="1"/>
      <w:numFmt w:val="decimal"/>
      <w:lvlText w:val="%4-"/>
      <w:lvlJc w:val="left"/>
      <w:pPr>
        <w:tabs>
          <w:tab w:val="num" w:pos="2550"/>
        </w:tabs>
        <w:ind w:left="2550" w:right="747" w:hanging="390"/>
      </w:pPr>
      <w:rPr>
        <w:rFonts w:hint="c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C5C41"/>
    <w:multiLevelType w:val="hybridMultilevel"/>
    <w:tmpl w:val="9A60E1A4"/>
    <w:lvl w:ilvl="0" w:tplc="E56E2F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4B2"/>
    <w:multiLevelType w:val="hybridMultilevel"/>
    <w:tmpl w:val="9F10D078"/>
    <w:lvl w:ilvl="0" w:tplc="9F3A2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8D9"/>
    <w:multiLevelType w:val="hybridMultilevel"/>
    <w:tmpl w:val="D4EABA4E"/>
    <w:lvl w:ilvl="0" w:tplc="E4BC9C3C">
      <w:start w:val="1"/>
      <w:numFmt w:val="decimal"/>
      <w:lvlText w:val="%1-"/>
      <w:lvlJc w:val="left"/>
      <w:pPr>
        <w:tabs>
          <w:tab w:val="num" w:pos="1710"/>
        </w:tabs>
        <w:ind w:left="1710" w:right="747" w:hanging="39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7D2EB22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SimSun" w:hAnsi="Times New Roman" w:cs="Arabic Transparent" w:hint="default"/>
      </w:rPr>
    </w:lvl>
    <w:lvl w:ilvl="5" w:tplc="F0D02662">
      <w:start w:val="1"/>
      <w:numFmt w:val="arabicAlpha"/>
      <w:lvlText w:val="%6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50C1798"/>
    <w:multiLevelType w:val="hybridMultilevel"/>
    <w:tmpl w:val="A28E8914"/>
    <w:lvl w:ilvl="0" w:tplc="14CC1AD6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AFD1A1B"/>
    <w:multiLevelType w:val="hybridMultilevel"/>
    <w:tmpl w:val="4DFE6FD0"/>
    <w:lvl w:ilvl="0" w:tplc="9F3A2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1" w:tplc="2C2E35D2">
      <w:start w:val="1"/>
      <w:numFmt w:val="arabicAlpha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3A2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C7472"/>
    <w:multiLevelType w:val="hybridMultilevel"/>
    <w:tmpl w:val="326A5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1BBF"/>
    <w:multiLevelType w:val="hybridMultilevel"/>
    <w:tmpl w:val="4DDC7096"/>
    <w:lvl w:ilvl="0" w:tplc="14CC1AD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1A5739A"/>
    <w:multiLevelType w:val="hybridMultilevel"/>
    <w:tmpl w:val="D938EF32"/>
    <w:lvl w:ilvl="0" w:tplc="7B90CAF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2"/>
    <w:multiLevelType w:val="hybridMultilevel"/>
    <w:tmpl w:val="9FB2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924"/>
    <w:multiLevelType w:val="hybridMultilevel"/>
    <w:tmpl w:val="7B6AFFC4"/>
    <w:lvl w:ilvl="0" w:tplc="8AD204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5F46"/>
    <w:multiLevelType w:val="hybridMultilevel"/>
    <w:tmpl w:val="896805D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B36676D"/>
    <w:multiLevelType w:val="hybridMultilevel"/>
    <w:tmpl w:val="0A2CB950"/>
    <w:lvl w:ilvl="0" w:tplc="9F3A23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2499"/>
    <w:multiLevelType w:val="hybridMultilevel"/>
    <w:tmpl w:val="8528F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40C7"/>
    <w:multiLevelType w:val="hybridMultilevel"/>
    <w:tmpl w:val="7B6AFFC4"/>
    <w:lvl w:ilvl="0" w:tplc="8AD204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6B80"/>
    <w:multiLevelType w:val="hybridMultilevel"/>
    <w:tmpl w:val="B308B6C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106072C0">
      <w:start w:val="1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SimSu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35BB069C"/>
    <w:multiLevelType w:val="hybridMultilevel"/>
    <w:tmpl w:val="5BCA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17A0"/>
    <w:multiLevelType w:val="hybridMultilevel"/>
    <w:tmpl w:val="2A92A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2640"/>
    <w:multiLevelType w:val="hybridMultilevel"/>
    <w:tmpl w:val="499678C2"/>
    <w:lvl w:ilvl="0" w:tplc="106072C0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6951"/>
    <w:multiLevelType w:val="hybridMultilevel"/>
    <w:tmpl w:val="00C6F32A"/>
    <w:lvl w:ilvl="0" w:tplc="7B90CAF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79E1"/>
    <w:multiLevelType w:val="hybridMultilevel"/>
    <w:tmpl w:val="961413C2"/>
    <w:lvl w:ilvl="0" w:tplc="6FD0EB54">
      <w:start w:val="1"/>
      <w:numFmt w:val="arabicAlpha"/>
      <w:lvlText w:val="%1-"/>
      <w:lvlJc w:val="left"/>
      <w:pPr>
        <w:ind w:left="90" w:hanging="360"/>
      </w:pPr>
      <w:rPr>
        <w:rFonts w:cs="Monotype Koufi"/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45BD3046"/>
    <w:multiLevelType w:val="hybridMultilevel"/>
    <w:tmpl w:val="78666AEA"/>
    <w:lvl w:ilvl="0" w:tplc="FDDCA938">
      <w:start w:val="1"/>
      <w:numFmt w:val="decimal"/>
      <w:lvlText w:val="%1-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476B0D94"/>
    <w:multiLevelType w:val="hybridMultilevel"/>
    <w:tmpl w:val="1D802A9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8D60263"/>
    <w:multiLevelType w:val="hybridMultilevel"/>
    <w:tmpl w:val="630AD34E"/>
    <w:lvl w:ilvl="0" w:tplc="9F3A2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501C5"/>
    <w:multiLevelType w:val="hybridMultilevel"/>
    <w:tmpl w:val="152A6564"/>
    <w:lvl w:ilvl="0" w:tplc="14CC1AD6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4C673F75"/>
    <w:multiLevelType w:val="hybridMultilevel"/>
    <w:tmpl w:val="33C2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4710C"/>
    <w:multiLevelType w:val="hybridMultilevel"/>
    <w:tmpl w:val="1AB4B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000A"/>
    <w:multiLevelType w:val="hybridMultilevel"/>
    <w:tmpl w:val="EE6AE14E"/>
    <w:lvl w:ilvl="0" w:tplc="040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106072C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8" w15:restartNumberingAfterBreak="0">
    <w:nsid w:val="5A64670F"/>
    <w:multiLevelType w:val="hybridMultilevel"/>
    <w:tmpl w:val="EEE2F3F2"/>
    <w:lvl w:ilvl="0" w:tplc="7E306230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237CD5"/>
    <w:multiLevelType w:val="hybridMultilevel"/>
    <w:tmpl w:val="3F2A8D06"/>
    <w:lvl w:ilvl="0" w:tplc="EF2859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56AB"/>
    <w:multiLevelType w:val="hybridMultilevel"/>
    <w:tmpl w:val="86223398"/>
    <w:lvl w:ilvl="0" w:tplc="18B8A9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  <w:lang w:bidi="ar-EG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347C"/>
    <w:multiLevelType w:val="hybridMultilevel"/>
    <w:tmpl w:val="9348BF2A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2E65EFA"/>
    <w:multiLevelType w:val="hybridMultilevel"/>
    <w:tmpl w:val="AE766718"/>
    <w:lvl w:ilvl="0" w:tplc="106072C0">
      <w:start w:val="14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417C1E"/>
    <w:multiLevelType w:val="hybridMultilevel"/>
    <w:tmpl w:val="BFA6D41A"/>
    <w:lvl w:ilvl="0" w:tplc="6298FECE">
      <w:start w:val="1"/>
      <w:numFmt w:val="bullet"/>
      <w:pStyle w:val="Heading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711A"/>
    <w:multiLevelType w:val="hybridMultilevel"/>
    <w:tmpl w:val="D2CEA752"/>
    <w:lvl w:ilvl="0" w:tplc="8EDC0C90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Simplified Arabic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D2601"/>
    <w:multiLevelType w:val="hybridMultilevel"/>
    <w:tmpl w:val="6FBE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91713"/>
    <w:multiLevelType w:val="hybridMultilevel"/>
    <w:tmpl w:val="F0D49D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5193B"/>
    <w:multiLevelType w:val="hybridMultilevel"/>
    <w:tmpl w:val="6570D4F8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5"/>
  </w:num>
  <w:num w:numId="5">
    <w:abstractNumId w:val="30"/>
  </w:num>
  <w:num w:numId="6">
    <w:abstractNumId w:val="5"/>
  </w:num>
  <w:num w:numId="7">
    <w:abstractNumId w:val="22"/>
  </w:num>
  <w:num w:numId="8">
    <w:abstractNumId w:val="23"/>
  </w:num>
  <w:num w:numId="9">
    <w:abstractNumId w:val="2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5"/>
  </w:num>
  <w:num w:numId="16">
    <w:abstractNumId w:val="2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4"/>
  </w:num>
  <w:num w:numId="29">
    <w:abstractNumId w:val="3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6"/>
  </w:num>
  <w:num w:numId="34">
    <w:abstractNumId w:val="6"/>
  </w:num>
  <w:num w:numId="35">
    <w:abstractNumId w:val="3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3"/>
  </w:num>
  <w:num w:numId="41">
    <w:abstractNumId w:val="17"/>
  </w:num>
  <w:num w:numId="42">
    <w:abstractNumId w:val="26"/>
  </w:num>
  <w:num w:numId="43">
    <w:abstractNumId w:val="13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9"/>
    <w:rsid w:val="00007B29"/>
    <w:rsid w:val="0001591F"/>
    <w:rsid w:val="00021607"/>
    <w:rsid w:val="00022F22"/>
    <w:rsid w:val="00024DD0"/>
    <w:rsid w:val="000323D8"/>
    <w:rsid w:val="00033D3C"/>
    <w:rsid w:val="00036024"/>
    <w:rsid w:val="000411E4"/>
    <w:rsid w:val="000446E5"/>
    <w:rsid w:val="00044B18"/>
    <w:rsid w:val="00050310"/>
    <w:rsid w:val="0006761C"/>
    <w:rsid w:val="00075BB5"/>
    <w:rsid w:val="00081693"/>
    <w:rsid w:val="00084C9E"/>
    <w:rsid w:val="0008556D"/>
    <w:rsid w:val="000855A8"/>
    <w:rsid w:val="000858C1"/>
    <w:rsid w:val="00085FDB"/>
    <w:rsid w:val="000907CE"/>
    <w:rsid w:val="000940E0"/>
    <w:rsid w:val="000979D2"/>
    <w:rsid w:val="000A08B6"/>
    <w:rsid w:val="000A4BAE"/>
    <w:rsid w:val="000A56EB"/>
    <w:rsid w:val="000B0162"/>
    <w:rsid w:val="000B214C"/>
    <w:rsid w:val="000C4829"/>
    <w:rsid w:val="000D0186"/>
    <w:rsid w:val="000D095E"/>
    <w:rsid w:val="000D1EA6"/>
    <w:rsid w:val="000D267B"/>
    <w:rsid w:val="000D402C"/>
    <w:rsid w:val="000D7755"/>
    <w:rsid w:val="000D7FE6"/>
    <w:rsid w:val="000E1276"/>
    <w:rsid w:val="000E66E1"/>
    <w:rsid w:val="000F4368"/>
    <w:rsid w:val="000F7E24"/>
    <w:rsid w:val="00100FB7"/>
    <w:rsid w:val="00105FE5"/>
    <w:rsid w:val="00111842"/>
    <w:rsid w:val="00111EFD"/>
    <w:rsid w:val="0011307A"/>
    <w:rsid w:val="001209A5"/>
    <w:rsid w:val="00123E7E"/>
    <w:rsid w:val="001257DC"/>
    <w:rsid w:val="00145AD9"/>
    <w:rsid w:val="001554E4"/>
    <w:rsid w:val="001562DC"/>
    <w:rsid w:val="001668DB"/>
    <w:rsid w:val="00170337"/>
    <w:rsid w:val="001740CE"/>
    <w:rsid w:val="00196652"/>
    <w:rsid w:val="001B11A7"/>
    <w:rsid w:val="001B14DA"/>
    <w:rsid w:val="001B1689"/>
    <w:rsid w:val="001B47D7"/>
    <w:rsid w:val="001B7912"/>
    <w:rsid w:val="001B7EA7"/>
    <w:rsid w:val="001C3248"/>
    <w:rsid w:val="001C3249"/>
    <w:rsid w:val="001C3B74"/>
    <w:rsid w:val="001C477D"/>
    <w:rsid w:val="001D046C"/>
    <w:rsid w:val="001D1453"/>
    <w:rsid w:val="001D7B9F"/>
    <w:rsid w:val="001D7C73"/>
    <w:rsid w:val="001F0E97"/>
    <w:rsid w:val="001F130B"/>
    <w:rsid w:val="001F2CD9"/>
    <w:rsid w:val="001F2EE0"/>
    <w:rsid w:val="001F4781"/>
    <w:rsid w:val="001F4A15"/>
    <w:rsid w:val="001F4A4D"/>
    <w:rsid w:val="001F68C5"/>
    <w:rsid w:val="001F7DCA"/>
    <w:rsid w:val="0020288A"/>
    <w:rsid w:val="002028A5"/>
    <w:rsid w:val="00213378"/>
    <w:rsid w:val="00214C5C"/>
    <w:rsid w:val="00215B64"/>
    <w:rsid w:val="00220C6A"/>
    <w:rsid w:val="00223ADD"/>
    <w:rsid w:val="002268E0"/>
    <w:rsid w:val="00233417"/>
    <w:rsid w:val="00236571"/>
    <w:rsid w:val="002426C0"/>
    <w:rsid w:val="00244AED"/>
    <w:rsid w:val="002538F0"/>
    <w:rsid w:val="00266410"/>
    <w:rsid w:val="00266A13"/>
    <w:rsid w:val="0026796B"/>
    <w:rsid w:val="002701AF"/>
    <w:rsid w:val="00277E7E"/>
    <w:rsid w:val="00285A09"/>
    <w:rsid w:val="002944BF"/>
    <w:rsid w:val="00296B00"/>
    <w:rsid w:val="00296E49"/>
    <w:rsid w:val="002A1007"/>
    <w:rsid w:val="002A6AE3"/>
    <w:rsid w:val="002B0126"/>
    <w:rsid w:val="002B554A"/>
    <w:rsid w:val="002B631B"/>
    <w:rsid w:val="002B77F0"/>
    <w:rsid w:val="002D0258"/>
    <w:rsid w:val="002D7903"/>
    <w:rsid w:val="002E6245"/>
    <w:rsid w:val="002E70BA"/>
    <w:rsid w:val="002F0B69"/>
    <w:rsid w:val="003019F6"/>
    <w:rsid w:val="00305929"/>
    <w:rsid w:val="003071BC"/>
    <w:rsid w:val="00307A6C"/>
    <w:rsid w:val="003152B2"/>
    <w:rsid w:val="00320182"/>
    <w:rsid w:val="00320991"/>
    <w:rsid w:val="00321C88"/>
    <w:rsid w:val="00326EB1"/>
    <w:rsid w:val="003308BF"/>
    <w:rsid w:val="003311F9"/>
    <w:rsid w:val="003319E8"/>
    <w:rsid w:val="00331F96"/>
    <w:rsid w:val="003446F2"/>
    <w:rsid w:val="003564FE"/>
    <w:rsid w:val="00360D45"/>
    <w:rsid w:val="003801B0"/>
    <w:rsid w:val="00380E56"/>
    <w:rsid w:val="00383FE2"/>
    <w:rsid w:val="00384426"/>
    <w:rsid w:val="00395BEC"/>
    <w:rsid w:val="003A2E11"/>
    <w:rsid w:val="003B163B"/>
    <w:rsid w:val="003B246D"/>
    <w:rsid w:val="003B2F77"/>
    <w:rsid w:val="003B47C2"/>
    <w:rsid w:val="003B6A7F"/>
    <w:rsid w:val="003C200B"/>
    <w:rsid w:val="003C433C"/>
    <w:rsid w:val="003C43E0"/>
    <w:rsid w:val="003D1794"/>
    <w:rsid w:val="003D1B54"/>
    <w:rsid w:val="003D2F0E"/>
    <w:rsid w:val="003D77C7"/>
    <w:rsid w:val="003F295E"/>
    <w:rsid w:val="003F35BC"/>
    <w:rsid w:val="003F5C00"/>
    <w:rsid w:val="003F78C1"/>
    <w:rsid w:val="00401A06"/>
    <w:rsid w:val="00401C40"/>
    <w:rsid w:val="00406FC0"/>
    <w:rsid w:val="0041022E"/>
    <w:rsid w:val="00412293"/>
    <w:rsid w:val="00412CF2"/>
    <w:rsid w:val="00413C5A"/>
    <w:rsid w:val="00421132"/>
    <w:rsid w:val="004217B0"/>
    <w:rsid w:val="00421AF8"/>
    <w:rsid w:val="0043008F"/>
    <w:rsid w:val="00432954"/>
    <w:rsid w:val="00432A72"/>
    <w:rsid w:val="00437280"/>
    <w:rsid w:val="00437E29"/>
    <w:rsid w:val="00442F91"/>
    <w:rsid w:val="00443939"/>
    <w:rsid w:val="00443D1B"/>
    <w:rsid w:val="00445A90"/>
    <w:rsid w:val="004466A5"/>
    <w:rsid w:val="00451A5B"/>
    <w:rsid w:val="0045358A"/>
    <w:rsid w:val="0045660E"/>
    <w:rsid w:val="00465C8A"/>
    <w:rsid w:val="004704A8"/>
    <w:rsid w:val="00470DD2"/>
    <w:rsid w:val="00473DCA"/>
    <w:rsid w:val="00474041"/>
    <w:rsid w:val="004740BB"/>
    <w:rsid w:val="00474852"/>
    <w:rsid w:val="004876AC"/>
    <w:rsid w:val="004935F5"/>
    <w:rsid w:val="004965E8"/>
    <w:rsid w:val="004A2C04"/>
    <w:rsid w:val="004A62BC"/>
    <w:rsid w:val="004C0BEA"/>
    <w:rsid w:val="004C1A68"/>
    <w:rsid w:val="004C2551"/>
    <w:rsid w:val="004C6A20"/>
    <w:rsid w:val="004D1D0E"/>
    <w:rsid w:val="004D5475"/>
    <w:rsid w:val="004E1907"/>
    <w:rsid w:val="004F5155"/>
    <w:rsid w:val="004F588C"/>
    <w:rsid w:val="004F76D6"/>
    <w:rsid w:val="00503930"/>
    <w:rsid w:val="005064A7"/>
    <w:rsid w:val="00510A73"/>
    <w:rsid w:val="00511D82"/>
    <w:rsid w:val="005128CB"/>
    <w:rsid w:val="00512ACB"/>
    <w:rsid w:val="00515640"/>
    <w:rsid w:val="0052511F"/>
    <w:rsid w:val="0052627E"/>
    <w:rsid w:val="00526D18"/>
    <w:rsid w:val="005437C9"/>
    <w:rsid w:val="0054437A"/>
    <w:rsid w:val="00547B0F"/>
    <w:rsid w:val="0055061C"/>
    <w:rsid w:val="00552ACA"/>
    <w:rsid w:val="00553C66"/>
    <w:rsid w:val="0056151B"/>
    <w:rsid w:val="005668C9"/>
    <w:rsid w:val="00566FA2"/>
    <w:rsid w:val="005710A4"/>
    <w:rsid w:val="00574897"/>
    <w:rsid w:val="005768D9"/>
    <w:rsid w:val="00577073"/>
    <w:rsid w:val="00596BF0"/>
    <w:rsid w:val="00596DBB"/>
    <w:rsid w:val="005A7F87"/>
    <w:rsid w:val="005B2B1A"/>
    <w:rsid w:val="005B3754"/>
    <w:rsid w:val="005B5D94"/>
    <w:rsid w:val="005C704E"/>
    <w:rsid w:val="005D11E1"/>
    <w:rsid w:val="005D4564"/>
    <w:rsid w:val="005D576A"/>
    <w:rsid w:val="005D6320"/>
    <w:rsid w:val="005D74C0"/>
    <w:rsid w:val="005E79B1"/>
    <w:rsid w:val="0060053D"/>
    <w:rsid w:val="00601524"/>
    <w:rsid w:val="006015EA"/>
    <w:rsid w:val="00601B7C"/>
    <w:rsid w:val="0060362D"/>
    <w:rsid w:val="00603697"/>
    <w:rsid w:val="006149A9"/>
    <w:rsid w:val="00617F79"/>
    <w:rsid w:val="006226CB"/>
    <w:rsid w:val="00622CD4"/>
    <w:rsid w:val="00623391"/>
    <w:rsid w:val="006239BB"/>
    <w:rsid w:val="00625211"/>
    <w:rsid w:val="00635682"/>
    <w:rsid w:val="0063716C"/>
    <w:rsid w:val="006423B0"/>
    <w:rsid w:val="0064345F"/>
    <w:rsid w:val="00646556"/>
    <w:rsid w:val="00652A2D"/>
    <w:rsid w:val="0065597D"/>
    <w:rsid w:val="00660A26"/>
    <w:rsid w:val="00662542"/>
    <w:rsid w:val="00673E3E"/>
    <w:rsid w:val="00675A75"/>
    <w:rsid w:val="006772B2"/>
    <w:rsid w:val="00686FDE"/>
    <w:rsid w:val="00692D77"/>
    <w:rsid w:val="006A0665"/>
    <w:rsid w:val="006A21B4"/>
    <w:rsid w:val="006A65FF"/>
    <w:rsid w:val="006B2A6F"/>
    <w:rsid w:val="006C332E"/>
    <w:rsid w:val="006D155A"/>
    <w:rsid w:val="006D5ADC"/>
    <w:rsid w:val="006D5B83"/>
    <w:rsid w:val="006D6483"/>
    <w:rsid w:val="006E1EB8"/>
    <w:rsid w:val="006F0A79"/>
    <w:rsid w:val="006F2298"/>
    <w:rsid w:val="006F7532"/>
    <w:rsid w:val="00702776"/>
    <w:rsid w:val="007039AF"/>
    <w:rsid w:val="007140CB"/>
    <w:rsid w:val="00723711"/>
    <w:rsid w:val="00725D34"/>
    <w:rsid w:val="0072723C"/>
    <w:rsid w:val="00727D20"/>
    <w:rsid w:val="00731798"/>
    <w:rsid w:val="00734F79"/>
    <w:rsid w:val="00740218"/>
    <w:rsid w:val="00751241"/>
    <w:rsid w:val="00753684"/>
    <w:rsid w:val="007558AE"/>
    <w:rsid w:val="00756C50"/>
    <w:rsid w:val="007601FB"/>
    <w:rsid w:val="00762CE9"/>
    <w:rsid w:val="007643CF"/>
    <w:rsid w:val="0076473A"/>
    <w:rsid w:val="00767F1C"/>
    <w:rsid w:val="007719C4"/>
    <w:rsid w:val="00780F4E"/>
    <w:rsid w:val="00781FD8"/>
    <w:rsid w:val="00786C21"/>
    <w:rsid w:val="00786EFE"/>
    <w:rsid w:val="00790D9F"/>
    <w:rsid w:val="007971ED"/>
    <w:rsid w:val="007976D3"/>
    <w:rsid w:val="007A19C8"/>
    <w:rsid w:val="007A2E66"/>
    <w:rsid w:val="007A31DA"/>
    <w:rsid w:val="007A4CA4"/>
    <w:rsid w:val="007B2100"/>
    <w:rsid w:val="007B37B9"/>
    <w:rsid w:val="007B37CF"/>
    <w:rsid w:val="007B4333"/>
    <w:rsid w:val="007C01B1"/>
    <w:rsid w:val="007C04C8"/>
    <w:rsid w:val="007C4F86"/>
    <w:rsid w:val="007D67A9"/>
    <w:rsid w:val="007E5818"/>
    <w:rsid w:val="007E725B"/>
    <w:rsid w:val="007F0329"/>
    <w:rsid w:val="007F28B2"/>
    <w:rsid w:val="008074BC"/>
    <w:rsid w:val="008118EA"/>
    <w:rsid w:val="00811AA2"/>
    <w:rsid w:val="00812E2E"/>
    <w:rsid w:val="00813252"/>
    <w:rsid w:val="0081563D"/>
    <w:rsid w:val="008256BA"/>
    <w:rsid w:val="00826EEB"/>
    <w:rsid w:val="00827A59"/>
    <w:rsid w:val="0083064C"/>
    <w:rsid w:val="00832A2C"/>
    <w:rsid w:val="00832D7C"/>
    <w:rsid w:val="008337CC"/>
    <w:rsid w:val="008372FB"/>
    <w:rsid w:val="00843A32"/>
    <w:rsid w:val="00845A00"/>
    <w:rsid w:val="008523E5"/>
    <w:rsid w:val="0085474B"/>
    <w:rsid w:val="0086011E"/>
    <w:rsid w:val="00870ECC"/>
    <w:rsid w:val="00871621"/>
    <w:rsid w:val="00872FAC"/>
    <w:rsid w:val="00875436"/>
    <w:rsid w:val="00883005"/>
    <w:rsid w:val="00886F77"/>
    <w:rsid w:val="00891D52"/>
    <w:rsid w:val="008957AA"/>
    <w:rsid w:val="00895EF6"/>
    <w:rsid w:val="008A4B05"/>
    <w:rsid w:val="008B47F1"/>
    <w:rsid w:val="008C342F"/>
    <w:rsid w:val="008C496F"/>
    <w:rsid w:val="008D363A"/>
    <w:rsid w:val="008D6B65"/>
    <w:rsid w:val="008E0F02"/>
    <w:rsid w:val="008E1439"/>
    <w:rsid w:val="008E3662"/>
    <w:rsid w:val="008E477E"/>
    <w:rsid w:val="008E6389"/>
    <w:rsid w:val="008F258C"/>
    <w:rsid w:val="008F3777"/>
    <w:rsid w:val="008F3A42"/>
    <w:rsid w:val="008F4784"/>
    <w:rsid w:val="008F6D91"/>
    <w:rsid w:val="0090173E"/>
    <w:rsid w:val="00901ED4"/>
    <w:rsid w:val="00901FD3"/>
    <w:rsid w:val="00903808"/>
    <w:rsid w:val="00904B71"/>
    <w:rsid w:val="009076E0"/>
    <w:rsid w:val="0091210E"/>
    <w:rsid w:val="0091479F"/>
    <w:rsid w:val="00915DC8"/>
    <w:rsid w:val="009218E9"/>
    <w:rsid w:val="00922201"/>
    <w:rsid w:val="00922B66"/>
    <w:rsid w:val="00923140"/>
    <w:rsid w:val="0092717D"/>
    <w:rsid w:val="0093005D"/>
    <w:rsid w:val="00930244"/>
    <w:rsid w:val="009530D2"/>
    <w:rsid w:val="00954A3F"/>
    <w:rsid w:val="00957239"/>
    <w:rsid w:val="0096246E"/>
    <w:rsid w:val="009653A2"/>
    <w:rsid w:val="009707F3"/>
    <w:rsid w:val="009713BF"/>
    <w:rsid w:val="009769FB"/>
    <w:rsid w:val="00977132"/>
    <w:rsid w:val="009774D6"/>
    <w:rsid w:val="009810D1"/>
    <w:rsid w:val="009830BA"/>
    <w:rsid w:val="009844E6"/>
    <w:rsid w:val="00991930"/>
    <w:rsid w:val="00991DBA"/>
    <w:rsid w:val="009943FA"/>
    <w:rsid w:val="009A0D27"/>
    <w:rsid w:val="009A3A08"/>
    <w:rsid w:val="009A4299"/>
    <w:rsid w:val="009A4AC0"/>
    <w:rsid w:val="009A671F"/>
    <w:rsid w:val="009B0580"/>
    <w:rsid w:val="009B752B"/>
    <w:rsid w:val="009C157B"/>
    <w:rsid w:val="009C54E6"/>
    <w:rsid w:val="009C6904"/>
    <w:rsid w:val="009D0F7B"/>
    <w:rsid w:val="009D3A0F"/>
    <w:rsid w:val="009D41A3"/>
    <w:rsid w:val="009D77D5"/>
    <w:rsid w:val="009E1536"/>
    <w:rsid w:val="009E2082"/>
    <w:rsid w:val="009E6ED1"/>
    <w:rsid w:val="009F17B0"/>
    <w:rsid w:val="009F5C27"/>
    <w:rsid w:val="00A04AEE"/>
    <w:rsid w:val="00A04F81"/>
    <w:rsid w:val="00A11B4E"/>
    <w:rsid w:val="00A161F7"/>
    <w:rsid w:val="00A33F4A"/>
    <w:rsid w:val="00A37B28"/>
    <w:rsid w:val="00A40A54"/>
    <w:rsid w:val="00A42C15"/>
    <w:rsid w:val="00A43736"/>
    <w:rsid w:val="00A52503"/>
    <w:rsid w:val="00A53377"/>
    <w:rsid w:val="00A61918"/>
    <w:rsid w:val="00A62504"/>
    <w:rsid w:val="00A665FC"/>
    <w:rsid w:val="00A67EBA"/>
    <w:rsid w:val="00A74E66"/>
    <w:rsid w:val="00A7512A"/>
    <w:rsid w:val="00A7710A"/>
    <w:rsid w:val="00A7725F"/>
    <w:rsid w:val="00A81779"/>
    <w:rsid w:val="00A84492"/>
    <w:rsid w:val="00A86414"/>
    <w:rsid w:val="00A864A2"/>
    <w:rsid w:val="00A90524"/>
    <w:rsid w:val="00A953B3"/>
    <w:rsid w:val="00AA4109"/>
    <w:rsid w:val="00AA4943"/>
    <w:rsid w:val="00AA62FC"/>
    <w:rsid w:val="00AA72BA"/>
    <w:rsid w:val="00AB0922"/>
    <w:rsid w:val="00AB1889"/>
    <w:rsid w:val="00AB4F13"/>
    <w:rsid w:val="00AB58F1"/>
    <w:rsid w:val="00AB7DC9"/>
    <w:rsid w:val="00AC1B5A"/>
    <w:rsid w:val="00AD09F7"/>
    <w:rsid w:val="00AD7547"/>
    <w:rsid w:val="00AD7BEA"/>
    <w:rsid w:val="00AE10BD"/>
    <w:rsid w:val="00AE10DD"/>
    <w:rsid w:val="00AE2CB9"/>
    <w:rsid w:val="00AE2F8F"/>
    <w:rsid w:val="00AE42FB"/>
    <w:rsid w:val="00AE5176"/>
    <w:rsid w:val="00AE64C6"/>
    <w:rsid w:val="00AF45A9"/>
    <w:rsid w:val="00B0046F"/>
    <w:rsid w:val="00B06498"/>
    <w:rsid w:val="00B22E5A"/>
    <w:rsid w:val="00B23D72"/>
    <w:rsid w:val="00B23F02"/>
    <w:rsid w:val="00B27F86"/>
    <w:rsid w:val="00B303AA"/>
    <w:rsid w:val="00B31176"/>
    <w:rsid w:val="00B43CD8"/>
    <w:rsid w:val="00B468AB"/>
    <w:rsid w:val="00B5175D"/>
    <w:rsid w:val="00B521F2"/>
    <w:rsid w:val="00B631ED"/>
    <w:rsid w:val="00B64407"/>
    <w:rsid w:val="00B673B8"/>
    <w:rsid w:val="00B806EC"/>
    <w:rsid w:val="00B845DD"/>
    <w:rsid w:val="00B87E7C"/>
    <w:rsid w:val="00B94293"/>
    <w:rsid w:val="00B949D3"/>
    <w:rsid w:val="00B9760D"/>
    <w:rsid w:val="00BA01FB"/>
    <w:rsid w:val="00BA3573"/>
    <w:rsid w:val="00BA53CA"/>
    <w:rsid w:val="00BA5C8B"/>
    <w:rsid w:val="00BA62AC"/>
    <w:rsid w:val="00BA64CB"/>
    <w:rsid w:val="00BB0FC9"/>
    <w:rsid w:val="00BB6FE4"/>
    <w:rsid w:val="00BB7AB7"/>
    <w:rsid w:val="00BC48FA"/>
    <w:rsid w:val="00BD1820"/>
    <w:rsid w:val="00BD4858"/>
    <w:rsid w:val="00BF0B3E"/>
    <w:rsid w:val="00BF1338"/>
    <w:rsid w:val="00BF476F"/>
    <w:rsid w:val="00BF5813"/>
    <w:rsid w:val="00BF6E00"/>
    <w:rsid w:val="00BF7470"/>
    <w:rsid w:val="00C04CAD"/>
    <w:rsid w:val="00C05F82"/>
    <w:rsid w:val="00C06E58"/>
    <w:rsid w:val="00C10D36"/>
    <w:rsid w:val="00C1531E"/>
    <w:rsid w:val="00C3000C"/>
    <w:rsid w:val="00C40237"/>
    <w:rsid w:val="00C40766"/>
    <w:rsid w:val="00C457E2"/>
    <w:rsid w:val="00C465C8"/>
    <w:rsid w:val="00C51219"/>
    <w:rsid w:val="00C5337D"/>
    <w:rsid w:val="00C565EB"/>
    <w:rsid w:val="00C56E98"/>
    <w:rsid w:val="00C5779C"/>
    <w:rsid w:val="00C61229"/>
    <w:rsid w:val="00C65184"/>
    <w:rsid w:val="00C75AA2"/>
    <w:rsid w:val="00C83E85"/>
    <w:rsid w:val="00C943FD"/>
    <w:rsid w:val="00CA0060"/>
    <w:rsid w:val="00CA2D5F"/>
    <w:rsid w:val="00CA5B4E"/>
    <w:rsid w:val="00CB1FDA"/>
    <w:rsid w:val="00CB3E88"/>
    <w:rsid w:val="00CC68D0"/>
    <w:rsid w:val="00CD14BE"/>
    <w:rsid w:val="00CD1D65"/>
    <w:rsid w:val="00CD1ED1"/>
    <w:rsid w:val="00CD2C88"/>
    <w:rsid w:val="00CF2D5C"/>
    <w:rsid w:val="00CF41D8"/>
    <w:rsid w:val="00D006BF"/>
    <w:rsid w:val="00D025C8"/>
    <w:rsid w:val="00D03217"/>
    <w:rsid w:val="00D06F0A"/>
    <w:rsid w:val="00D0770E"/>
    <w:rsid w:val="00D07A74"/>
    <w:rsid w:val="00D1179F"/>
    <w:rsid w:val="00D12081"/>
    <w:rsid w:val="00D128F6"/>
    <w:rsid w:val="00D177C6"/>
    <w:rsid w:val="00D277C3"/>
    <w:rsid w:val="00D31A77"/>
    <w:rsid w:val="00D46C69"/>
    <w:rsid w:val="00D4732A"/>
    <w:rsid w:val="00D47FAD"/>
    <w:rsid w:val="00D527FE"/>
    <w:rsid w:val="00D55AFE"/>
    <w:rsid w:val="00D55F5C"/>
    <w:rsid w:val="00D56C3B"/>
    <w:rsid w:val="00D617A8"/>
    <w:rsid w:val="00D62583"/>
    <w:rsid w:val="00D66454"/>
    <w:rsid w:val="00D7557F"/>
    <w:rsid w:val="00D81F60"/>
    <w:rsid w:val="00D829F9"/>
    <w:rsid w:val="00D83D5B"/>
    <w:rsid w:val="00D87693"/>
    <w:rsid w:val="00D876C8"/>
    <w:rsid w:val="00D90121"/>
    <w:rsid w:val="00D941F7"/>
    <w:rsid w:val="00D953FE"/>
    <w:rsid w:val="00D97C0B"/>
    <w:rsid w:val="00DA1827"/>
    <w:rsid w:val="00DA1FFB"/>
    <w:rsid w:val="00DA63D8"/>
    <w:rsid w:val="00DB1FC1"/>
    <w:rsid w:val="00DB3DEF"/>
    <w:rsid w:val="00DB649C"/>
    <w:rsid w:val="00DD20BC"/>
    <w:rsid w:val="00DE0E1F"/>
    <w:rsid w:val="00DE1C7D"/>
    <w:rsid w:val="00DE6534"/>
    <w:rsid w:val="00DF08D9"/>
    <w:rsid w:val="00DF17D0"/>
    <w:rsid w:val="00DF5B26"/>
    <w:rsid w:val="00E01EF8"/>
    <w:rsid w:val="00E023BC"/>
    <w:rsid w:val="00E04512"/>
    <w:rsid w:val="00E06166"/>
    <w:rsid w:val="00E159C1"/>
    <w:rsid w:val="00E205FB"/>
    <w:rsid w:val="00E227B4"/>
    <w:rsid w:val="00E22FD3"/>
    <w:rsid w:val="00E25326"/>
    <w:rsid w:val="00E26C33"/>
    <w:rsid w:val="00E33486"/>
    <w:rsid w:val="00E34AEF"/>
    <w:rsid w:val="00E41241"/>
    <w:rsid w:val="00E42D40"/>
    <w:rsid w:val="00E520E2"/>
    <w:rsid w:val="00E52470"/>
    <w:rsid w:val="00E52739"/>
    <w:rsid w:val="00E535CA"/>
    <w:rsid w:val="00E539A6"/>
    <w:rsid w:val="00E553F9"/>
    <w:rsid w:val="00E601AF"/>
    <w:rsid w:val="00E609A7"/>
    <w:rsid w:val="00E65572"/>
    <w:rsid w:val="00E67D60"/>
    <w:rsid w:val="00E811DC"/>
    <w:rsid w:val="00E87DB7"/>
    <w:rsid w:val="00E93107"/>
    <w:rsid w:val="00E955A5"/>
    <w:rsid w:val="00EB0EE0"/>
    <w:rsid w:val="00EB40A8"/>
    <w:rsid w:val="00EC26AD"/>
    <w:rsid w:val="00EC2842"/>
    <w:rsid w:val="00EC4E7F"/>
    <w:rsid w:val="00EC65C2"/>
    <w:rsid w:val="00ED04D3"/>
    <w:rsid w:val="00ED57CC"/>
    <w:rsid w:val="00ED74C8"/>
    <w:rsid w:val="00EE2780"/>
    <w:rsid w:val="00EE2EC6"/>
    <w:rsid w:val="00EE72B3"/>
    <w:rsid w:val="00EF215D"/>
    <w:rsid w:val="00EF48AA"/>
    <w:rsid w:val="00F022C4"/>
    <w:rsid w:val="00F06D87"/>
    <w:rsid w:val="00F07209"/>
    <w:rsid w:val="00F22ED8"/>
    <w:rsid w:val="00F26094"/>
    <w:rsid w:val="00F26209"/>
    <w:rsid w:val="00F42A12"/>
    <w:rsid w:val="00F4359D"/>
    <w:rsid w:val="00F50161"/>
    <w:rsid w:val="00F505D9"/>
    <w:rsid w:val="00F5116A"/>
    <w:rsid w:val="00F52E82"/>
    <w:rsid w:val="00F52F24"/>
    <w:rsid w:val="00F52F49"/>
    <w:rsid w:val="00F63DE9"/>
    <w:rsid w:val="00F72085"/>
    <w:rsid w:val="00F72F2A"/>
    <w:rsid w:val="00F72F65"/>
    <w:rsid w:val="00F74F6B"/>
    <w:rsid w:val="00F76674"/>
    <w:rsid w:val="00F7782D"/>
    <w:rsid w:val="00F87286"/>
    <w:rsid w:val="00F9185E"/>
    <w:rsid w:val="00F95307"/>
    <w:rsid w:val="00FA100A"/>
    <w:rsid w:val="00FA21F0"/>
    <w:rsid w:val="00FA514F"/>
    <w:rsid w:val="00FA632D"/>
    <w:rsid w:val="00FB1A03"/>
    <w:rsid w:val="00FB275E"/>
    <w:rsid w:val="00FB32FD"/>
    <w:rsid w:val="00FB41AE"/>
    <w:rsid w:val="00FC7C9D"/>
    <w:rsid w:val="00FD0D08"/>
    <w:rsid w:val="00FD5AB2"/>
    <w:rsid w:val="00FD5BAC"/>
    <w:rsid w:val="00FD5CB6"/>
    <w:rsid w:val="00FE39B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FCBC1-CD90-47B0-987A-8FDB88A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FDA"/>
    <w:pPr>
      <w:keepNext/>
      <w:numPr>
        <w:numId w:val="40"/>
      </w:numPr>
      <w:spacing w:before="240" w:after="60"/>
      <w:ind w:left="568" w:hanging="284"/>
      <w:outlineLvl w:val="0"/>
    </w:pPr>
    <w:rPr>
      <w:rFonts w:ascii="pt boold" w:eastAsia="DengXian Light" w:hAnsi="pt boold" w:cs="PT Bold Heading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5C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C00"/>
  </w:style>
  <w:style w:type="paragraph" w:styleId="Header">
    <w:name w:val="header"/>
    <w:basedOn w:val="Normal"/>
    <w:link w:val="HeaderChar"/>
    <w:rsid w:val="003F5C0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62583"/>
    <w:rPr>
      <w:sz w:val="16"/>
      <w:szCs w:val="16"/>
    </w:rPr>
  </w:style>
  <w:style w:type="paragraph" w:styleId="CommentText">
    <w:name w:val="annotation text"/>
    <w:basedOn w:val="Normal"/>
    <w:semiHidden/>
    <w:rsid w:val="00D625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2583"/>
    <w:rPr>
      <w:b/>
      <w:bCs/>
    </w:rPr>
  </w:style>
  <w:style w:type="paragraph" w:styleId="BalloonText">
    <w:name w:val="Balloon Text"/>
    <w:basedOn w:val="Normal"/>
    <w:semiHidden/>
    <w:rsid w:val="00D6258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5F8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57239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HeaderChar">
    <w:name w:val="Header Char"/>
    <w:link w:val="Header"/>
    <w:rsid w:val="006772B2"/>
    <w:rPr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CB1FDA"/>
    <w:rPr>
      <w:rFonts w:ascii="pt boold" w:eastAsia="DengXian Light" w:hAnsi="pt boold" w:cs="PT Bold Heading"/>
      <w:b/>
      <w:bCs/>
      <w:kern w:val="3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6077-3F3A-4A6D-B8D6-437F114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عرض تقديم برنامج</vt:lpstr>
      <vt:lpstr>عرض تقديم برنامج</vt:lpstr>
    </vt:vector>
  </TitlesOfParts>
  <Company>ARSISC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عرض تقديم برنامج</dc:title>
  <dc:subject/>
  <dc:creator>Tamer</dc:creator>
  <cp:keywords/>
  <cp:lastModifiedBy>Mohammed</cp:lastModifiedBy>
  <cp:revision>8</cp:revision>
  <cp:lastPrinted>2019-06-11T17:28:00Z</cp:lastPrinted>
  <dcterms:created xsi:type="dcterms:W3CDTF">2018-05-15T06:39:00Z</dcterms:created>
  <dcterms:modified xsi:type="dcterms:W3CDTF">2019-06-11T17:52:00Z</dcterms:modified>
</cp:coreProperties>
</file>